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63C" w:rsidRDefault="00F0263C" w:rsidP="00F0263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BFCFE7E" wp14:editId="43BBFF11">
            <wp:extent cx="147637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</w:p>
    <w:p w:rsidR="00F0263C" w:rsidRDefault="00F0263C" w:rsidP="00F0263C">
      <w:pPr>
        <w:jc w:val="center"/>
        <w:rPr>
          <w:b/>
        </w:rPr>
      </w:pPr>
      <w:r>
        <w:rPr>
          <w:b/>
        </w:rPr>
        <w:t xml:space="preserve">CJCC Meeting Minutes/ </w:t>
      </w:r>
      <w:r w:rsidR="000358B1">
        <w:rPr>
          <w:b/>
        </w:rPr>
        <w:t>November 14</w:t>
      </w:r>
      <w:r>
        <w:rPr>
          <w:b/>
        </w:rPr>
        <w:t>th, 2022- 4pm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Joint Information Center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200 Bleckley Street, Anderson, SC 29625</w:t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  <w:r>
        <w:rPr>
          <w:b/>
        </w:rPr>
        <w:t xml:space="preserve">Attendees: </w:t>
      </w:r>
      <w:r w:rsidR="000358B1">
        <w:rPr>
          <w:b/>
        </w:rPr>
        <w:t xml:space="preserve">19 </w:t>
      </w:r>
      <w:r>
        <w:rPr>
          <w:b/>
        </w:rPr>
        <w:t>(Who signed the sheet)</w:t>
      </w:r>
    </w:p>
    <w:p w:rsidR="000B2754" w:rsidRDefault="00B5006C"/>
    <w:p w:rsidR="00F0263C" w:rsidRDefault="000358B1">
      <w:r>
        <w:t>Carrie Skeen</w:t>
      </w:r>
    </w:p>
    <w:p w:rsidR="000358B1" w:rsidRDefault="000358B1">
      <w:r>
        <w:t>George Ducworth</w:t>
      </w:r>
    </w:p>
    <w:p w:rsidR="000358B1" w:rsidRDefault="000358B1">
      <w:r>
        <w:t>Brittany Senerius</w:t>
      </w:r>
    </w:p>
    <w:p w:rsidR="000358B1" w:rsidRDefault="000358B1">
      <w:r>
        <w:t>Seth Riddley</w:t>
      </w:r>
    </w:p>
    <w:p w:rsidR="000358B1" w:rsidRDefault="000358B1">
      <w:r>
        <w:t>Matthew Muth</w:t>
      </w:r>
    </w:p>
    <w:p w:rsidR="000358B1" w:rsidRDefault="000358B1">
      <w:r>
        <w:t>Karen Bowen</w:t>
      </w:r>
    </w:p>
    <w:p w:rsidR="000358B1" w:rsidRDefault="000358B1">
      <w:r>
        <w:t>Sgt. Nathan Mitchell</w:t>
      </w:r>
    </w:p>
    <w:p w:rsidR="000358B1" w:rsidRDefault="000358B1">
      <w:r>
        <w:t xml:space="preserve">Vicki Redding </w:t>
      </w:r>
    </w:p>
    <w:p w:rsidR="000358B1" w:rsidRDefault="000358B1">
      <w:r>
        <w:t>Auburn Callahan</w:t>
      </w:r>
    </w:p>
    <w:p w:rsidR="000358B1" w:rsidRDefault="000358B1">
      <w:r>
        <w:t>Kathleen Suratt</w:t>
      </w:r>
    </w:p>
    <w:p w:rsidR="000358B1" w:rsidRDefault="000358B1">
      <w:r>
        <w:t>Caden Smart</w:t>
      </w:r>
    </w:p>
    <w:p w:rsidR="000358B1" w:rsidRDefault="000358B1">
      <w:r>
        <w:t>Theresa Thompson</w:t>
      </w:r>
    </w:p>
    <w:p w:rsidR="000358B1" w:rsidRDefault="000358B1">
      <w:r>
        <w:t>Greg Shore</w:t>
      </w:r>
    </w:p>
    <w:p w:rsidR="000358B1" w:rsidRDefault="000358B1">
      <w:r>
        <w:t>Don Brookshire</w:t>
      </w:r>
    </w:p>
    <w:p w:rsidR="000358B1" w:rsidRDefault="000358B1">
      <w:r>
        <w:t>Sara Morell</w:t>
      </w:r>
    </w:p>
    <w:p w:rsidR="000358B1" w:rsidRDefault="000358B1">
      <w:r>
        <w:t>Charlie Hall</w:t>
      </w:r>
    </w:p>
    <w:p w:rsidR="000358B1" w:rsidRDefault="000358B1">
      <w:r>
        <w:t>Jennifer Johnson</w:t>
      </w:r>
    </w:p>
    <w:p w:rsidR="000358B1" w:rsidRDefault="000358B1">
      <w:r>
        <w:t>Rev. Clark</w:t>
      </w:r>
    </w:p>
    <w:p w:rsidR="000358B1" w:rsidRDefault="000358B1">
      <w:r>
        <w:t xml:space="preserve">Caroline </w:t>
      </w:r>
      <w:proofErr w:type="spellStart"/>
      <w:r>
        <w:t>Piaso</w:t>
      </w:r>
      <w:proofErr w:type="spellEnd"/>
    </w:p>
    <w:p w:rsidR="000358B1" w:rsidRDefault="000358B1"/>
    <w:p w:rsidR="00F0263C" w:rsidRPr="00F0263C" w:rsidRDefault="00F0263C">
      <w:pPr>
        <w:rPr>
          <w:b/>
        </w:rPr>
      </w:pPr>
      <w:r w:rsidRPr="00F0263C">
        <w:rPr>
          <w:b/>
        </w:rPr>
        <w:t xml:space="preserve">Minutes from </w:t>
      </w:r>
      <w:r w:rsidR="000358B1">
        <w:rPr>
          <w:b/>
        </w:rPr>
        <w:t>Octobe</w:t>
      </w:r>
      <w:r w:rsidRPr="00F0263C">
        <w:rPr>
          <w:b/>
        </w:rPr>
        <w:t>r were approved</w:t>
      </w:r>
    </w:p>
    <w:p w:rsidR="00F0263C" w:rsidRDefault="00F0263C"/>
    <w:p w:rsidR="00F0263C" w:rsidRDefault="00F0263C" w:rsidP="00F0263C">
      <w:pPr>
        <w:rPr>
          <w:b/>
        </w:rPr>
      </w:pPr>
      <w:r>
        <w:rPr>
          <w:b/>
        </w:rPr>
        <w:t xml:space="preserve">Case Management Review/Detention Center Population Committee Report </w:t>
      </w:r>
    </w:p>
    <w:p w:rsidR="00F0263C" w:rsidRDefault="00F0263C" w:rsidP="00F0263C">
      <w:pPr>
        <w:rPr>
          <w:i/>
        </w:rPr>
      </w:pPr>
      <w:r>
        <w:rPr>
          <w:i/>
        </w:rPr>
        <w:t>(</w:t>
      </w:r>
      <w:r w:rsidR="000358B1">
        <w:rPr>
          <w:i/>
        </w:rPr>
        <w:t xml:space="preserve">Sergeant Nathan Mitchell </w:t>
      </w:r>
      <w:r>
        <w:rPr>
          <w:i/>
        </w:rPr>
        <w:t>Providing Update)</w:t>
      </w:r>
    </w:p>
    <w:p w:rsidR="00F0263C" w:rsidRDefault="000358B1" w:rsidP="00F0263C">
      <w:pPr>
        <w:pStyle w:val="ListParagraph"/>
        <w:numPr>
          <w:ilvl w:val="0"/>
          <w:numId w:val="1"/>
        </w:numPr>
      </w:pPr>
      <w:r>
        <w:t xml:space="preserve">350 </w:t>
      </w:r>
      <w:r w:rsidR="00F0263C">
        <w:t>people in ACDC today (1</w:t>
      </w:r>
      <w:r>
        <w:t>1/14</w:t>
      </w:r>
      <w:r w:rsidR="00F0263C">
        <w:t>/22)</w:t>
      </w:r>
    </w:p>
    <w:p w:rsidR="00F0263C" w:rsidRDefault="000358B1" w:rsidP="00F0263C">
      <w:pPr>
        <w:pStyle w:val="ListParagraph"/>
        <w:numPr>
          <w:ilvl w:val="0"/>
          <w:numId w:val="1"/>
        </w:numPr>
      </w:pPr>
      <w:r>
        <w:t xml:space="preserve">A lot of inmates have gone to prison </w:t>
      </w:r>
    </w:p>
    <w:p w:rsidR="00F0263C" w:rsidRDefault="00F0263C" w:rsidP="00F0263C">
      <w:pPr>
        <w:pStyle w:val="ListParagraph"/>
        <w:numPr>
          <w:ilvl w:val="0"/>
          <w:numId w:val="1"/>
        </w:numPr>
      </w:pPr>
      <w:r>
        <w:t>The review board is really needing a representative from the Clerk of Court in the meetings</w:t>
      </w:r>
    </w:p>
    <w:p w:rsidR="000358B1" w:rsidRDefault="000358B1" w:rsidP="000358B1"/>
    <w:p w:rsidR="00F0263C" w:rsidRDefault="000358B1" w:rsidP="00F0263C">
      <w:pPr>
        <w:pStyle w:val="ListParagraph"/>
        <w:numPr>
          <w:ilvl w:val="0"/>
          <w:numId w:val="1"/>
        </w:numPr>
      </w:pPr>
      <w:r>
        <w:lastRenderedPageBreak/>
        <w:t>When it comes to mental health evaluations:</w:t>
      </w:r>
    </w:p>
    <w:p w:rsidR="000358B1" w:rsidRDefault="000358B1" w:rsidP="000358B1">
      <w:pPr>
        <w:pStyle w:val="ListParagraph"/>
        <w:numPr>
          <w:ilvl w:val="1"/>
          <w:numId w:val="1"/>
        </w:numPr>
      </w:pPr>
      <w:r>
        <w:t xml:space="preserve">Do the inmates have to be transported to Columbia? </w:t>
      </w:r>
    </w:p>
    <w:p w:rsidR="000358B1" w:rsidRDefault="000358B1" w:rsidP="000358B1">
      <w:pPr>
        <w:pStyle w:val="ListParagraph"/>
        <w:numPr>
          <w:ilvl w:val="1"/>
          <w:numId w:val="1"/>
        </w:numPr>
      </w:pPr>
      <w:r>
        <w:t>Can we find or create something closer?</w:t>
      </w:r>
    </w:p>
    <w:p w:rsidR="000358B1" w:rsidRDefault="000358B1" w:rsidP="000358B1">
      <w:pPr>
        <w:pStyle w:val="ListParagraph"/>
        <w:numPr>
          <w:ilvl w:val="1"/>
          <w:numId w:val="1"/>
        </w:numPr>
      </w:pPr>
      <w:r>
        <w:t xml:space="preserve">It is taxing on ACDC transport </w:t>
      </w:r>
    </w:p>
    <w:p w:rsidR="00F0263C" w:rsidRDefault="00F0263C" w:rsidP="00F0263C"/>
    <w:p w:rsidR="00F0263C" w:rsidRPr="007965F5" w:rsidRDefault="00F0263C" w:rsidP="00F0263C">
      <w:pPr>
        <w:rPr>
          <w:b/>
        </w:rPr>
      </w:pPr>
      <w:r w:rsidRPr="007965F5">
        <w:rPr>
          <w:b/>
        </w:rPr>
        <w:t xml:space="preserve">Crisis Stabilization </w:t>
      </w:r>
      <w:r>
        <w:rPr>
          <w:b/>
        </w:rPr>
        <w:t>Committee</w:t>
      </w:r>
    </w:p>
    <w:p w:rsidR="00F0263C" w:rsidRPr="007965F5" w:rsidRDefault="00F0263C" w:rsidP="00F0263C">
      <w:pPr>
        <w:rPr>
          <w:i/>
        </w:rPr>
      </w:pPr>
      <w:r w:rsidRPr="007965F5">
        <w:rPr>
          <w:i/>
        </w:rPr>
        <w:t>(Vicki Redding providing update)</w:t>
      </w:r>
    </w:p>
    <w:p w:rsidR="000358B1" w:rsidRDefault="000358B1" w:rsidP="00F0263C">
      <w:pPr>
        <w:pStyle w:val="ListParagraph"/>
        <w:numPr>
          <w:ilvl w:val="0"/>
          <w:numId w:val="1"/>
        </w:numPr>
      </w:pPr>
      <w:r>
        <w:t>Northside location is looking promising</w:t>
      </w:r>
    </w:p>
    <w:p w:rsidR="000358B1" w:rsidRDefault="000358B1" w:rsidP="00F0263C">
      <w:pPr>
        <w:pStyle w:val="ListParagraph"/>
        <w:numPr>
          <w:ilvl w:val="0"/>
          <w:numId w:val="1"/>
        </w:numPr>
      </w:pPr>
      <w:r>
        <w:t xml:space="preserve">The church board is having a meeting soon on if this location can be utilized </w:t>
      </w:r>
    </w:p>
    <w:p w:rsidR="000358B1" w:rsidRDefault="000358B1" w:rsidP="00F0263C">
      <w:pPr>
        <w:pStyle w:val="ListParagraph"/>
        <w:numPr>
          <w:ilvl w:val="0"/>
          <w:numId w:val="1"/>
        </w:numPr>
      </w:pPr>
      <w:r>
        <w:t>Once we find a location, we can pin down the funding.</w:t>
      </w:r>
    </w:p>
    <w:p w:rsidR="00422DB5" w:rsidRDefault="00422DB5" w:rsidP="00F0263C">
      <w:pPr>
        <w:ind w:left="360"/>
      </w:pPr>
    </w:p>
    <w:p w:rsidR="00422DB5" w:rsidRDefault="00422DB5" w:rsidP="00F0263C">
      <w:pPr>
        <w:ind w:left="360"/>
        <w:rPr>
          <w:b/>
        </w:rPr>
      </w:pPr>
    </w:p>
    <w:p w:rsidR="00F0263C" w:rsidRPr="00F0263C" w:rsidRDefault="00F0263C" w:rsidP="00F0263C">
      <w:pPr>
        <w:ind w:left="360"/>
        <w:rPr>
          <w:b/>
        </w:rPr>
      </w:pPr>
      <w:r>
        <w:rPr>
          <w:b/>
        </w:rPr>
        <w:t>Menta</w:t>
      </w:r>
      <w:r w:rsidR="00936145">
        <w:rPr>
          <w:b/>
        </w:rPr>
        <w:t>l</w:t>
      </w:r>
      <w:r>
        <w:rPr>
          <w:b/>
        </w:rPr>
        <w:t xml:space="preserve"> Health Court</w:t>
      </w:r>
      <w:r w:rsidR="00422DB5">
        <w:rPr>
          <w:b/>
        </w:rPr>
        <w:t xml:space="preserve">, </w:t>
      </w:r>
      <w:r>
        <w:rPr>
          <w:b/>
        </w:rPr>
        <w:t xml:space="preserve">Grant’s </w:t>
      </w:r>
      <w:r w:rsidR="00422DB5">
        <w:rPr>
          <w:b/>
        </w:rPr>
        <w:t>and New Jail Update</w:t>
      </w:r>
    </w:p>
    <w:p w:rsidR="00F0263C" w:rsidRDefault="00F0263C" w:rsidP="00F0263C">
      <w:pPr>
        <w:ind w:left="360"/>
        <w:rPr>
          <w:i/>
        </w:rPr>
      </w:pPr>
      <w:r w:rsidRPr="00F0263C">
        <w:rPr>
          <w:i/>
        </w:rPr>
        <w:t>(</w:t>
      </w:r>
      <w:r w:rsidR="00422DB5">
        <w:rPr>
          <w:i/>
        </w:rPr>
        <w:t>Carrie Skeen</w:t>
      </w:r>
      <w:r w:rsidRPr="00F0263C">
        <w:rPr>
          <w:i/>
        </w:rPr>
        <w:t xml:space="preserve"> providing update)</w:t>
      </w:r>
    </w:p>
    <w:p w:rsidR="00422DB5" w:rsidRDefault="00422DB5" w:rsidP="00F0263C">
      <w:pPr>
        <w:pStyle w:val="ListParagraph"/>
        <w:numPr>
          <w:ilvl w:val="0"/>
          <w:numId w:val="1"/>
        </w:numPr>
      </w:pPr>
      <w:r>
        <w:t>The new jail design meeting was held last week</w:t>
      </w:r>
    </w:p>
    <w:p w:rsidR="00422DB5" w:rsidRDefault="00422DB5" w:rsidP="00F0263C">
      <w:pPr>
        <w:pStyle w:val="ListParagraph"/>
        <w:numPr>
          <w:ilvl w:val="0"/>
          <w:numId w:val="1"/>
        </w:numPr>
      </w:pPr>
      <w:r>
        <w:t>Demo of the structures where the new jail will be built has started today</w:t>
      </w:r>
    </w:p>
    <w:p w:rsidR="00422DB5" w:rsidRDefault="00422DB5" w:rsidP="00F0263C">
      <w:pPr>
        <w:pStyle w:val="ListParagraph"/>
        <w:numPr>
          <w:ilvl w:val="0"/>
          <w:numId w:val="1"/>
        </w:numPr>
      </w:pPr>
      <w:r>
        <w:t>The rest of the old buildings will be removed in the next 8 weeks</w:t>
      </w:r>
    </w:p>
    <w:p w:rsidR="00422DB5" w:rsidRDefault="00422DB5" w:rsidP="00422DB5">
      <w:pPr>
        <w:pStyle w:val="ListParagraph"/>
        <w:numPr>
          <w:ilvl w:val="1"/>
          <w:numId w:val="1"/>
        </w:numPr>
      </w:pPr>
      <w:r>
        <w:t>General Schedule for New Jail</w:t>
      </w:r>
    </w:p>
    <w:p w:rsidR="00422DB5" w:rsidRDefault="00422DB5" w:rsidP="00422DB5">
      <w:pPr>
        <w:pStyle w:val="ListParagraph"/>
        <w:numPr>
          <w:ilvl w:val="2"/>
          <w:numId w:val="1"/>
        </w:numPr>
      </w:pPr>
      <w:r>
        <w:t>Schematic design complete 02/24/23</w:t>
      </w:r>
    </w:p>
    <w:p w:rsidR="00422DB5" w:rsidRDefault="00422DB5" w:rsidP="00422DB5">
      <w:pPr>
        <w:pStyle w:val="ListParagraph"/>
        <w:numPr>
          <w:ilvl w:val="2"/>
          <w:numId w:val="1"/>
        </w:numPr>
      </w:pPr>
      <w:r>
        <w:t>Design development completion 06/23/23</w:t>
      </w:r>
    </w:p>
    <w:p w:rsidR="00422DB5" w:rsidRDefault="00422DB5" w:rsidP="00422DB5">
      <w:pPr>
        <w:pStyle w:val="ListParagraph"/>
        <w:numPr>
          <w:ilvl w:val="2"/>
          <w:numId w:val="1"/>
        </w:numPr>
      </w:pPr>
      <w:r>
        <w:t>Construction documents 95%/Redi-check and final agency review 12/01/23</w:t>
      </w:r>
    </w:p>
    <w:p w:rsidR="00422DB5" w:rsidRDefault="00422DB5" w:rsidP="00422DB5">
      <w:pPr>
        <w:pStyle w:val="ListParagraph"/>
        <w:numPr>
          <w:ilvl w:val="2"/>
          <w:numId w:val="1"/>
        </w:numPr>
      </w:pPr>
      <w:r>
        <w:t>100% construction documents/ready to bid 02/04/24</w:t>
      </w:r>
    </w:p>
    <w:p w:rsidR="00422DB5" w:rsidRDefault="00422DB5" w:rsidP="00422DB5">
      <w:pPr>
        <w:pStyle w:val="ListParagraph"/>
        <w:numPr>
          <w:ilvl w:val="2"/>
          <w:numId w:val="1"/>
        </w:numPr>
      </w:pPr>
      <w:r>
        <w:t>Bid/Award March 2024</w:t>
      </w:r>
    </w:p>
    <w:p w:rsidR="00422DB5" w:rsidRDefault="00422DB5" w:rsidP="00422DB5">
      <w:pPr>
        <w:pStyle w:val="ListParagraph"/>
        <w:numPr>
          <w:ilvl w:val="2"/>
          <w:numId w:val="1"/>
        </w:numPr>
      </w:pPr>
      <w:r>
        <w:t>Substantial completion: March 2026</w:t>
      </w:r>
    </w:p>
    <w:p w:rsidR="00F0263C" w:rsidRDefault="00422DB5" w:rsidP="00F0263C">
      <w:pPr>
        <w:pStyle w:val="ListParagraph"/>
        <w:numPr>
          <w:ilvl w:val="0"/>
          <w:numId w:val="1"/>
        </w:numPr>
      </w:pPr>
      <w:r>
        <w:t>Showed graphic of the new jail</w:t>
      </w:r>
    </w:p>
    <w:p w:rsidR="00422DB5" w:rsidRDefault="00422DB5" w:rsidP="00F0263C">
      <w:pPr>
        <w:pStyle w:val="ListParagraph"/>
        <w:numPr>
          <w:ilvl w:val="0"/>
          <w:numId w:val="1"/>
        </w:numPr>
      </w:pPr>
      <w:r>
        <w:t>Showed intercept graphic</w:t>
      </w:r>
    </w:p>
    <w:p w:rsidR="00F0263C" w:rsidRDefault="00422DB5" w:rsidP="00422DB5">
      <w:pPr>
        <w:pStyle w:val="ListParagraph"/>
        <w:numPr>
          <w:ilvl w:val="0"/>
          <w:numId w:val="1"/>
        </w:numPr>
      </w:pPr>
      <w:r>
        <w:t xml:space="preserve">Anderson County may be getting some opioid money </w:t>
      </w:r>
    </w:p>
    <w:p w:rsidR="00936145" w:rsidRDefault="00936145" w:rsidP="00936145">
      <w:pPr>
        <w:ind w:left="360"/>
      </w:pPr>
    </w:p>
    <w:p w:rsidR="00936145" w:rsidRPr="00936145" w:rsidRDefault="00422DB5" w:rsidP="00936145">
      <w:pPr>
        <w:ind w:left="360"/>
        <w:rPr>
          <w:b/>
        </w:rPr>
      </w:pPr>
      <w:r>
        <w:rPr>
          <w:b/>
        </w:rPr>
        <w:t>Upstate Warriors Solution</w:t>
      </w:r>
    </w:p>
    <w:p w:rsidR="00936145" w:rsidRDefault="00936145" w:rsidP="00936145">
      <w:pPr>
        <w:ind w:left="360"/>
      </w:pPr>
      <w:r>
        <w:t>(</w:t>
      </w:r>
      <w:r w:rsidR="00422DB5">
        <w:rPr>
          <w:i/>
        </w:rPr>
        <w:t>Theresa Thompson</w:t>
      </w:r>
      <w:r w:rsidRPr="00936145">
        <w:rPr>
          <w:i/>
        </w:rPr>
        <w:t xml:space="preserve"> gave report</w:t>
      </w:r>
      <w:r>
        <w:t xml:space="preserve">) </w:t>
      </w:r>
    </w:p>
    <w:p w:rsidR="00422DB5" w:rsidRDefault="00422DB5" w:rsidP="00936145">
      <w:pPr>
        <w:pStyle w:val="ListParagraph"/>
        <w:numPr>
          <w:ilvl w:val="0"/>
          <w:numId w:val="1"/>
        </w:numPr>
      </w:pPr>
      <w:r>
        <w:t>Veteran suicide prevention</w:t>
      </w:r>
    </w:p>
    <w:p w:rsidR="00422DB5" w:rsidRDefault="00422DB5" w:rsidP="00936145">
      <w:pPr>
        <w:pStyle w:val="ListParagraph"/>
        <w:numPr>
          <w:ilvl w:val="0"/>
          <w:numId w:val="1"/>
        </w:numPr>
      </w:pPr>
      <w:r>
        <w:t>50% of UWS connections are not connected to the VA</w:t>
      </w:r>
    </w:p>
    <w:p w:rsidR="00B5006C" w:rsidRDefault="00B5006C" w:rsidP="00B5006C">
      <w:pPr>
        <w:pStyle w:val="ListParagraph"/>
        <w:numPr>
          <w:ilvl w:val="0"/>
          <w:numId w:val="1"/>
        </w:numPr>
      </w:pPr>
      <w:r>
        <w:t>Eligibility will serve 3</w:t>
      </w:r>
      <w:r w:rsidRPr="00B5006C">
        <w:rPr>
          <w:vertAlign w:val="superscript"/>
        </w:rPr>
        <w:t>rd</w:t>
      </w:r>
      <w:r>
        <w:t xml:space="preserve"> of this amount</w:t>
      </w:r>
    </w:p>
    <w:p w:rsidR="00B5006C" w:rsidRDefault="00B5006C" w:rsidP="00B5006C"/>
    <w:p w:rsidR="00B5006C" w:rsidRDefault="00B5006C" w:rsidP="00936145">
      <w:pPr>
        <w:pStyle w:val="ListParagraph"/>
        <w:numPr>
          <w:ilvl w:val="0"/>
          <w:numId w:val="1"/>
        </w:numPr>
      </w:pPr>
      <w:r>
        <w:t>Brittany Senerius asked if they are involved in DSS</w:t>
      </w:r>
    </w:p>
    <w:p w:rsidR="00B5006C" w:rsidRDefault="00B5006C" w:rsidP="00B5006C">
      <w:pPr>
        <w:pStyle w:val="ListParagraph"/>
        <w:numPr>
          <w:ilvl w:val="1"/>
          <w:numId w:val="1"/>
        </w:numPr>
      </w:pPr>
      <w:r>
        <w:t xml:space="preserve">For vulnerable adults </w:t>
      </w:r>
    </w:p>
    <w:p w:rsidR="00B5006C" w:rsidRDefault="00B5006C" w:rsidP="00936145">
      <w:pPr>
        <w:pStyle w:val="ListParagraph"/>
        <w:numPr>
          <w:ilvl w:val="0"/>
          <w:numId w:val="1"/>
        </w:numPr>
      </w:pPr>
      <w:r>
        <w:t xml:space="preserve">Greg Shore said he would contact DHEC to help identify those who have committed suicide and are veterans </w:t>
      </w:r>
    </w:p>
    <w:p w:rsidR="00B5006C" w:rsidRDefault="00B5006C" w:rsidP="00B5006C"/>
    <w:p w:rsidR="00B5006C" w:rsidRDefault="00B5006C" w:rsidP="00B5006C"/>
    <w:p w:rsidR="00B5006C" w:rsidRDefault="00B5006C" w:rsidP="00B5006C"/>
    <w:p w:rsidR="00B5006C" w:rsidRDefault="00B5006C" w:rsidP="00B5006C"/>
    <w:p w:rsidR="00B5006C" w:rsidRDefault="00B5006C" w:rsidP="00B5006C"/>
    <w:p w:rsidR="00B5006C" w:rsidRPr="00B5006C" w:rsidRDefault="00B5006C" w:rsidP="00B5006C">
      <w:pPr>
        <w:rPr>
          <w:b/>
        </w:rPr>
      </w:pPr>
      <w:r w:rsidRPr="00B5006C">
        <w:rPr>
          <w:b/>
        </w:rPr>
        <w:lastRenderedPageBreak/>
        <w:t xml:space="preserve">Mental Health and Veterans Court </w:t>
      </w:r>
    </w:p>
    <w:p w:rsidR="00B5006C" w:rsidRDefault="00B5006C" w:rsidP="00B5006C">
      <w:pPr>
        <w:pStyle w:val="ListParagraph"/>
        <w:numPr>
          <w:ilvl w:val="0"/>
          <w:numId w:val="1"/>
        </w:numPr>
      </w:pPr>
      <w:r>
        <w:t>UWS feels strongly against having them separate because of veteran’s court mentoring process</w:t>
      </w:r>
    </w:p>
    <w:p w:rsidR="00B5006C" w:rsidRDefault="00B5006C" w:rsidP="00B5006C">
      <w:pPr>
        <w:pStyle w:val="ListParagraph"/>
        <w:numPr>
          <w:ilvl w:val="1"/>
          <w:numId w:val="1"/>
        </w:numPr>
      </w:pPr>
      <w:r>
        <w:t xml:space="preserve">If combined, they would lose mentoring connections </w:t>
      </w:r>
      <w:bookmarkStart w:id="0" w:name="_GoBack"/>
      <w:bookmarkEnd w:id="0"/>
    </w:p>
    <w:p w:rsidR="00097CEB" w:rsidRDefault="00097CEB" w:rsidP="00097CEB"/>
    <w:p w:rsidR="00097CEB" w:rsidRPr="00B5006C" w:rsidRDefault="00097CEB" w:rsidP="00097CEB">
      <w:pPr>
        <w:rPr>
          <w:b/>
        </w:rPr>
      </w:pPr>
      <w:r w:rsidRPr="00B5006C">
        <w:rPr>
          <w:b/>
        </w:rPr>
        <w:t xml:space="preserve">Next meeting </w:t>
      </w:r>
      <w:r w:rsidR="00B5006C" w:rsidRPr="00B5006C">
        <w:rPr>
          <w:b/>
        </w:rPr>
        <w:t>December 12, 2022</w:t>
      </w:r>
    </w:p>
    <w:sectPr w:rsidR="00097CEB" w:rsidRPr="00B50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A7BBE"/>
    <w:multiLevelType w:val="hybridMultilevel"/>
    <w:tmpl w:val="21BC9106"/>
    <w:lvl w:ilvl="0" w:tplc="184EB48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3C"/>
    <w:rsid w:val="000358B1"/>
    <w:rsid w:val="00097CEB"/>
    <w:rsid w:val="002417D2"/>
    <w:rsid w:val="003D5134"/>
    <w:rsid w:val="00422DB5"/>
    <w:rsid w:val="004B51D0"/>
    <w:rsid w:val="00591CB0"/>
    <w:rsid w:val="00936145"/>
    <w:rsid w:val="00B5006C"/>
    <w:rsid w:val="00CF63DE"/>
    <w:rsid w:val="00DA640A"/>
    <w:rsid w:val="00E06E00"/>
    <w:rsid w:val="00F0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2A9C"/>
  <w15:chartTrackingRefBased/>
  <w15:docId w15:val="{4643D40A-42CC-4AA2-883D-A1314293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63C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8</cp:revision>
  <cp:lastPrinted>2022-11-14T15:00:00Z</cp:lastPrinted>
  <dcterms:created xsi:type="dcterms:W3CDTF">2022-11-10T19:35:00Z</dcterms:created>
  <dcterms:modified xsi:type="dcterms:W3CDTF">2022-12-12T16:06:00Z</dcterms:modified>
</cp:coreProperties>
</file>